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79B" w14:textId="045BD490" w:rsidR="008255F6" w:rsidRPr="000305F2" w:rsidRDefault="009A5BDC" w:rsidP="00C34F21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rPr>
          <w:rFonts w:ascii="Arial" w:hAnsi="Arial" w:cs="Arial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object w:dxaOrig="1440" w:dyaOrig="1440" w14:anchorId="4B382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7728">
            <v:imagedata r:id="rId4" o:title=""/>
          </v:shape>
          <o:OLEObject Type="Embed" ProgID="PBrush" ShapeID="_x0000_s1026" DrawAspect="Content" ObjectID="_1742026277" r:id="rId5"/>
        </w:object>
      </w:r>
      <w:r w:rsidR="00C34F21">
        <w:rPr>
          <w:rFonts w:ascii="Arial" w:hAnsi="Arial" w:cs="Arial"/>
          <w:i/>
          <w:iCs/>
          <w:sz w:val="16"/>
          <w:szCs w:val="16"/>
          <w:lang w:eastAsia="ru-RU"/>
        </w:rPr>
        <w:t xml:space="preserve">      </w:t>
      </w:r>
      <w:r w:rsidR="008255F6" w:rsidRPr="000305F2">
        <w:rPr>
          <w:rFonts w:ascii="Arial" w:hAnsi="Arial" w:cs="Arial"/>
          <w:i/>
          <w:iCs/>
          <w:sz w:val="16"/>
          <w:szCs w:val="16"/>
          <w:lang w:eastAsia="ru-RU"/>
        </w:rPr>
        <w:t xml:space="preserve">Форма № </w:t>
      </w:r>
      <w:r w:rsidR="00C34F21">
        <w:rPr>
          <w:rFonts w:ascii="Arial" w:hAnsi="Arial" w:cs="Arial"/>
          <w:sz w:val="16"/>
          <w:szCs w:val="16"/>
          <w:lang w:eastAsia="ru-RU"/>
        </w:rPr>
        <w:t>32</w:t>
      </w:r>
      <w:r w:rsidR="00CA5881">
        <w:rPr>
          <w:rFonts w:ascii="Arial" w:hAnsi="Arial" w:cs="Arial"/>
          <w:sz w:val="16"/>
          <w:szCs w:val="16"/>
          <w:lang w:eastAsia="ru-RU"/>
        </w:rPr>
        <w:t xml:space="preserve">  </w:t>
      </w:r>
      <w:r w:rsidR="00C34F21">
        <w:rPr>
          <w:rFonts w:ascii="Arial" w:hAnsi="Arial" w:cs="Arial"/>
          <w:sz w:val="16"/>
          <w:szCs w:val="16"/>
          <w:lang w:eastAsia="ru-RU"/>
        </w:rPr>
        <w:t xml:space="preserve">               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АО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 xml:space="preserve"> «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14:paraId="49587380" w14:textId="2516C98D" w:rsidR="008255F6" w:rsidRPr="000305F2" w:rsidRDefault="00C34F21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 xml:space="preserve">                           </w:t>
      </w:r>
      <w:r w:rsidR="008255F6">
        <w:rPr>
          <w:rFonts w:ascii="Arial" w:hAnsi="Arial" w:cs="Arial"/>
          <w:sz w:val="16"/>
          <w:szCs w:val="16"/>
          <w:lang w:eastAsia="ru-RU"/>
        </w:rPr>
        <w:t>677</w:t>
      </w:r>
      <w:r w:rsidR="008255F6" w:rsidRPr="00935637">
        <w:rPr>
          <w:rFonts w:ascii="Arial" w:hAnsi="Arial" w:cs="Arial"/>
          <w:sz w:val="16"/>
          <w:szCs w:val="16"/>
          <w:lang w:eastAsia="ru-RU"/>
        </w:rPr>
        <w:t>018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>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5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245"/>
      </w:tblGrid>
      <w:tr w:rsidR="009E6AD5" w:rsidRPr="000305F2" w14:paraId="12A95457" w14:textId="77777777" w:rsidTr="005D4CF3">
        <w:trPr>
          <w:trHeight w:val="169"/>
        </w:trPr>
        <w:tc>
          <w:tcPr>
            <w:tcW w:w="5353" w:type="dxa"/>
          </w:tcPr>
          <w:p w14:paraId="715292C2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5245" w:type="dxa"/>
          </w:tcPr>
          <w:p w14:paraId="07D5083A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9E6AD5" w:rsidRPr="000305F2" w14:paraId="75ADAF6B" w14:textId="77777777" w:rsidTr="005D4CF3">
        <w:trPr>
          <w:trHeight w:val="302"/>
        </w:trPr>
        <w:tc>
          <w:tcPr>
            <w:tcW w:w="5353" w:type="dxa"/>
          </w:tcPr>
          <w:p w14:paraId="05155B16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5245" w:type="dxa"/>
          </w:tcPr>
          <w:p w14:paraId="1F54076D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9E6AD5" w:rsidRPr="000305F2" w14:paraId="7AB7A048" w14:textId="77777777" w:rsidTr="005D4CF3">
        <w:trPr>
          <w:trHeight w:val="433"/>
        </w:trPr>
        <w:tc>
          <w:tcPr>
            <w:tcW w:w="5353" w:type="dxa"/>
          </w:tcPr>
          <w:p w14:paraId="232F9F5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501D0F5" w14:textId="570487BF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 w:rsidR="00CA58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61BA31DA" w14:textId="689D7ACA" w:rsidR="009E6AD5" w:rsidRPr="00CA5881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r w:rsid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ФИО сотрудника</w:t>
            </w:r>
          </w:p>
        </w:tc>
        <w:tc>
          <w:tcPr>
            <w:tcW w:w="5245" w:type="dxa"/>
          </w:tcPr>
          <w:p w14:paraId="3F1752E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67EE0C18" w14:textId="77777777" w:rsidR="00CA5881" w:rsidRPr="000305F2" w:rsidRDefault="00CA5881" w:rsidP="00CA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23B891A1" w14:textId="3252F11A" w:rsidR="009E6AD5" w:rsidRPr="000305F2" w:rsidRDefault="00CA5881" w:rsidP="00CA588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ФИО сотрудника</w:t>
            </w:r>
          </w:p>
        </w:tc>
      </w:tr>
    </w:tbl>
    <w:p w14:paraId="64959EAF" w14:textId="77777777" w:rsidR="002F4A6F" w:rsidRDefault="002F4A6F" w:rsidP="002F4A6F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3"/>
      </w:tblGrid>
      <w:tr w:rsidR="002F4A6F" w14:paraId="18001502" w14:textId="77777777" w:rsidTr="009A5BDC">
        <w:trPr>
          <w:trHeight w:val="152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4A4D" w14:textId="5ED0B14D" w:rsidR="002F4A6F" w:rsidRPr="002F4A6F" w:rsidRDefault="002F4A6F" w:rsidP="002F4A6F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4A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Внимание! </w:t>
            </w:r>
            <w:r w:rsidRPr="002F4A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Сведения в распоряжении, отмеченные знаком *, обязательны для заполнения!</w:t>
            </w:r>
          </w:p>
          <w:p w14:paraId="5AF5851A" w14:textId="5632AA0B" w:rsidR="002F4A6F" w:rsidRDefault="002F4A6F" w:rsidP="002F4A6F">
            <w:pPr>
              <w:spacing w:after="0" w:line="240" w:lineRule="auto"/>
              <w:ind w:firstLine="3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4A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14:paraId="10086123" w14:textId="2C832BE5" w:rsidR="009E6AD5" w:rsidRPr="009E6AD5" w:rsidRDefault="009E6AD5" w:rsidP="009E6AD5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p w14:paraId="3F37C22A" w14:textId="77777777" w:rsidR="009E6AD5" w:rsidRPr="00633291" w:rsidRDefault="009E6AD5" w:rsidP="00D65138">
      <w:pPr>
        <w:spacing w:after="0" w:line="240" w:lineRule="auto"/>
        <w:jc w:val="center"/>
        <w:rPr>
          <w:rFonts w:ascii="Arial" w:hAnsi="Arial" w:cs="Arial"/>
          <w:b/>
          <w:bCs/>
          <w:sz w:val="6"/>
          <w:szCs w:val="6"/>
          <w:lang w:eastAsia="ru-RU"/>
        </w:rPr>
      </w:pPr>
    </w:p>
    <w:p w14:paraId="1BE5FBE8" w14:textId="77777777" w:rsidR="009E6AD5" w:rsidRPr="000B75BB" w:rsidRDefault="008255F6" w:rsidP="00D65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B75BB">
        <w:rPr>
          <w:rFonts w:ascii="Arial" w:hAnsi="Arial" w:cs="Arial"/>
          <w:b/>
          <w:bCs/>
          <w:sz w:val="20"/>
          <w:szCs w:val="20"/>
          <w:lang w:eastAsia="ru-RU"/>
        </w:rPr>
        <w:t>РАСПОРЯЖЕНИЕ</w:t>
      </w:r>
      <w:r w:rsidR="009E6AD5" w:rsidRPr="000B75BB">
        <w:rPr>
          <w:rFonts w:ascii="Arial" w:hAnsi="Arial" w:cs="Arial"/>
          <w:b/>
          <w:bCs/>
          <w:sz w:val="20"/>
          <w:szCs w:val="20"/>
          <w:lang w:eastAsia="ru-RU"/>
        </w:rPr>
        <w:t xml:space="preserve"> ЭМИТЕНТА</w:t>
      </w:r>
      <w:r w:rsidRPr="000B75BB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14:paraId="2B69C660" w14:textId="610EDC1A" w:rsidR="008255F6" w:rsidRPr="000B75BB" w:rsidRDefault="00AB7B2D" w:rsidP="00D65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B75BB">
        <w:rPr>
          <w:rFonts w:ascii="Arial" w:hAnsi="Arial" w:cs="Arial"/>
          <w:b/>
          <w:bCs/>
          <w:sz w:val="20"/>
          <w:szCs w:val="20"/>
          <w:lang w:eastAsia="ru-RU"/>
        </w:rPr>
        <w:t>на</w:t>
      </w:r>
      <w:r w:rsidR="008255F6" w:rsidRPr="000B75BB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9E6AD5" w:rsidRPr="000B75BB">
        <w:rPr>
          <w:rFonts w:ascii="Arial" w:hAnsi="Arial" w:cs="Arial"/>
          <w:b/>
          <w:bCs/>
          <w:sz w:val="20"/>
          <w:szCs w:val="20"/>
          <w:lang w:eastAsia="ru-RU"/>
        </w:rPr>
        <w:t>размещени</w:t>
      </w:r>
      <w:r w:rsidRPr="000B75BB">
        <w:rPr>
          <w:rFonts w:ascii="Arial" w:hAnsi="Arial" w:cs="Arial"/>
          <w:b/>
          <w:bCs/>
          <w:sz w:val="20"/>
          <w:szCs w:val="20"/>
          <w:lang w:eastAsia="ru-RU"/>
        </w:rPr>
        <w:t>е</w:t>
      </w:r>
      <w:r w:rsidR="009E6AD5" w:rsidRPr="000B75BB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6734A5" w:rsidRPr="000B75BB">
        <w:rPr>
          <w:rFonts w:ascii="Arial" w:hAnsi="Arial" w:cs="Arial"/>
          <w:b/>
          <w:bCs/>
          <w:sz w:val="20"/>
          <w:szCs w:val="20"/>
          <w:lang w:eastAsia="ru-RU"/>
        </w:rPr>
        <w:t xml:space="preserve">эмиссионных </w:t>
      </w:r>
      <w:r w:rsidR="009E6AD5" w:rsidRPr="000B75BB">
        <w:rPr>
          <w:rFonts w:ascii="Arial" w:hAnsi="Arial" w:cs="Arial"/>
          <w:b/>
          <w:bCs/>
          <w:sz w:val="20"/>
          <w:szCs w:val="20"/>
          <w:lang w:eastAsia="ru-RU"/>
        </w:rPr>
        <w:t>ценных бумаг</w:t>
      </w:r>
    </w:p>
    <w:tbl>
      <w:tblPr>
        <w:tblW w:w="10717" w:type="dxa"/>
        <w:tblInd w:w="-106" w:type="dxa"/>
        <w:tblLook w:val="00A0" w:firstRow="1" w:lastRow="0" w:firstColumn="1" w:lastColumn="0" w:noHBand="0" w:noVBand="0"/>
      </w:tblPr>
      <w:tblGrid>
        <w:gridCol w:w="2480"/>
        <w:gridCol w:w="716"/>
        <w:gridCol w:w="420"/>
        <w:gridCol w:w="2815"/>
        <w:gridCol w:w="2396"/>
        <w:gridCol w:w="8"/>
        <w:gridCol w:w="1868"/>
        <w:gridCol w:w="14"/>
      </w:tblGrid>
      <w:tr w:rsidR="000B75BB" w:rsidRPr="000B75BB" w14:paraId="06BE16DA" w14:textId="77777777" w:rsidTr="00560D7E">
        <w:trPr>
          <w:trHeight w:val="322"/>
        </w:trPr>
        <w:tc>
          <w:tcPr>
            <w:tcW w:w="2480" w:type="dxa"/>
            <w:vMerge w:val="restart"/>
          </w:tcPr>
          <w:p w14:paraId="13EC1AC2" w14:textId="4919B02D" w:rsidR="008255F6" w:rsidRPr="000B75BB" w:rsidRDefault="005D4CF3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Полное н</w:t>
            </w:r>
            <w:r w:rsidR="008255F6" w:rsidRPr="000B75B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аименование эмитента</w:t>
            </w:r>
            <w:r w:rsidR="002F4A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8237" w:type="dxa"/>
            <w:gridSpan w:val="7"/>
            <w:tcBorders>
              <w:bottom w:val="dashed" w:sz="4" w:space="0" w:color="auto"/>
            </w:tcBorders>
            <w:vAlign w:val="bottom"/>
          </w:tcPr>
          <w:p w14:paraId="61EB6718" w14:textId="77777777" w:rsidR="008255F6" w:rsidRPr="000B75BB" w:rsidRDefault="008255F6" w:rsidP="00D2564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14:paraId="63CB3BB2" w14:textId="5C74269A" w:rsidR="005D4CF3" w:rsidRPr="000B75BB" w:rsidRDefault="005D4CF3" w:rsidP="00D2564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B75BB" w:rsidRPr="000B75BB" w14:paraId="1D670338" w14:textId="77777777" w:rsidTr="00560D7E">
        <w:trPr>
          <w:trHeight w:val="176"/>
        </w:trPr>
        <w:tc>
          <w:tcPr>
            <w:tcW w:w="2480" w:type="dxa"/>
            <w:vMerge/>
          </w:tcPr>
          <w:p w14:paraId="457F4DFC" w14:textId="77777777" w:rsidR="008255F6" w:rsidRPr="000B75BB" w:rsidRDefault="008255F6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7" w:type="dxa"/>
            <w:gridSpan w:val="7"/>
            <w:tcBorders>
              <w:top w:val="dashed" w:sz="4" w:space="0" w:color="auto"/>
            </w:tcBorders>
            <w:vAlign w:val="bottom"/>
          </w:tcPr>
          <w:p w14:paraId="3FDF9D81" w14:textId="37E12E5E" w:rsidR="008255F6" w:rsidRPr="000B75BB" w:rsidRDefault="003D1C4C" w:rsidP="003D1C4C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0B75BB">
              <w:rPr>
                <w:rFonts w:ascii="Arial" w:hAnsi="Arial" w:cs="Arial"/>
                <w:sz w:val="10"/>
                <w:szCs w:val="10"/>
                <w:lang w:eastAsia="ru-RU"/>
              </w:rPr>
              <w:t xml:space="preserve">                                                                                   </w:t>
            </w:r>
          </w:p>
          <w:p w14:paraId="00AA395B" w14:textId="77777777" w:rsidR="008255F6" w:rsidRPr="000B75BB" w:rsidRDefault="008255F6" w:rsidP="00D2564C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eastAsia="ru-RU"/>
              </w:rPr>
            </w:pPr>
          </w:p>
        </w:tc>
      </w:tr>
      <w:tr w:rsidR="000B75BB" w:rsidRPr="000B75BB" w14:paraId="6433F4EA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1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3F346CD" w14:textId="0422BF08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Вид, категория (</w:t>
            </w:r>
            <w:proofErr w:type="gramStart"/>
            <w:r w:rsidRPr="000B75BB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 xml:space="preserve">тип) </w:t>
            </w:r>
            <w:r w:rsidR="002F4A6F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 xml:space="preserve"> *</w:t>
            </w:r>
            <w:proofErr w:type="gramEnd"/>
          </w:p>
          <w:p w14:paraId="76EFE213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</w:p>
        </w:tc>
        <w:tc>
          <w:tcPr>
            <w:tcW w:w="7507" w:type="dxa"/>
            <w:gridSpan w:val="5"/>
            <w:tcMar>
              <w:left w:w="57" w:type="dxa"/>
              <w:right w:w="57" w:type="dxa"/>
            </w:tcMar>
          </w:tcPr>
          <w:p w14:paraId="6BC0F2EA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56316C83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315"/>
        </w:trPr>
        <w:tc>
          <w:tcPr>
            <w:tcW w:w="3196" w:type="dxa"/>
            <w:gridSpan w:val="2"/>
            <w:tcMar>
              <w:left w:w="57" w:type="dxa"/>
              <w:right w:w="57" w:type="dxa"/>
            </w:tcMar>
            <w:vAlign w:val="center"/>
          </w:tcPr>
          <w:p w14:paraId="3847A33A" w14:textId="63E5254F" w:rsidR="008255F6" w:rsidRPr="000B75BB" w:rsidRDefault="006734A5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8255F6" w:rsidRPr="000B75BB">
              <w:rPr>
                <w:rFonts w:ascii="Arial" w:hAnsi="Arial" w:cs="Arial"/>
                <w:sz w:val="18"/>
                <w:szCs w:val="18"/>
                <w:lang w:eastAsia="ru-RU"/>
              </w:rPr>
              <w:t>ег. номер выпуска ЦБ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7507" w:type="dxa"/>
            <w:gridSpan w:val="5"/>
            <w:tcMar>
              <w:left w:w="57" w:type="dxa"/>
              <w:right w:w="57" w:type="dxa"/>
            </w:tcMar>
          </w:tcPr>
          <w:p w14:paraId="2F4DC954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37A97573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276"/>
        </w:trPr>
        <w:tc>
          <w:tcPr>
            <w:tcW w:w="319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11CC4FE" w14:textId="57E109D9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Количество </w:t>
            </w:r>
            <w:r w:rsidR="003E590A"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размещаемых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ЦБ 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 xml:space="preserve">*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5639" w:type="dxa"/>
            <w:gridSpan w:val="4"/>
            <w:tcMar>
              <w:left w:w="57" w:type="dxa"/>
              <w:right w:w="57" w:type="dxa"/>
            </w:tcMar>
          </w:tcPr>
          <w:p w14:paraId="07BE113B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A7A674" w14:textId="6A6DCC30" w:rsidR="008255F6" w:rsidRPr="000B75BB" w:rsidRDefault="006734A5" w:rsidP="004346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255F6" w:rsidRPr="000B75BB">
              <w:rPr>
                <w:rFonts w:ascii="Arial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0B75BB" w:rsidRPr="000B75BB" w14:paraId="74FE4E61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267"/>
        </w:trPr>
        <w:tc>
          <w:tcPr>
            <w:tcW w:w="3196" w:type="dxa"/>
            <w:gridSpan w:val="2"/>
            <w:vMerge/>
            <w:tcMar>
              <w:left w:w="57" w:type="dxa"/>
              <w:right w:w="57" w:type="dxa"/>
            </w:tcMar>
          </w:tcPr>
          <w:p w14:paraId="7B0B974A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39" w:type="dxa"/>
            <w:gridSpan w:val="4"/>
            <w:tcMar>
              <w:left w:w="57" w:type="dxa"/>
              <w:right w:w="57" w:type="dxa"/>
            </w:tcMar>
          </w:tcPr>
          <w:p w14:paraId="06B7DBE9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Mar>
              <w:left w:w="57" w:type="dxa"/>
              <w:right w:w="57" w:type="dxa"/>
            </w:tcMar>
          </w:tcPr>
          <w:p w14:paraId="567C2E05" w14:textId="77777777" w:rsidR="008255F6" w:rsidRPr="000B75BB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7011F072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267"/>
        </w:trPr>
        <w:tc>
          <w:tcPr>
            <w:tcW w:w="3196" w:type="dxa"/>
            <w:gridSpan w:val="2"/>
            <w:tcMar>
              <w:left w:w="57" w:type="dxa"/>
              <w:right w:w="57" w:type="dxa"/>
            </w:tcMar>
          </w:tcPr>
          <w:p w14:paraId="480B75E2" w14:textId="6F43BD25" w:rsidR="00B75F4F" w:rsidRPr="000B75BB" w:rsidRDefault="00B75F4F" w:rsidP="00B75F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Дата проведения операции 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0F82B6E4" w14:textId="7AB64CA5" w:rsidR="00B75F4F" w:rsidRPr="000B75BB" w:rsidRDefault="00B75F4F" w:rsidP="00B75F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или порядок ее определения</w:t>
            </w:r>
          </w:p>
        </w:tc>
        <w:tc>
          <w:tcPr>
            <w:tcW w:w="5639" w:type="dxa"/>
            <w:gridSpan w:val="4"/>
            <w:tcMar>
              <w:left w:w="57" w:type="dxa"/>
              <w:right w:w="57" w:type="dxa"/>
            </w:tcMar>
          </w:tcPr>
          <w:p w14:paraId="24AF05AC" w14:textId="77777777" w:rsidR="00B75F4F" w:rsidRPr="000B75BB" w:rsidRDefault="00B75F4F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Mar>
              <w:left w:w="57" w:type="dxa"/>
              <w:right w:w="57" w:type="dxa"/>
            </w:tcMar>
          </w:tcPr>
          <w:p w14:paraId="69795DD7" w14:textId="77777777" w:rsidR="00B75F4F" w:rsidRPr="000B75BB" w:rsidRDefault="00B75F4F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26D6F8DA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267"/>
        </w:trPr>
        <w:tc>
          <w:tcPr>
            <w:tcW w:w="10703" w:type="dxa"/>
            <w:gridSpan w:val="7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671CD20" w14:textId="770ADD42" w:rsidR="000834D0" w:rsidRPr="000B75BB" w:rsidRDefault="000834D0" w:rsidP="000834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Заполняется в случае учреждения эмитента</w:t>
            </w:r>
          </w:p>
        </w:tc>
      </w:tr>
      <w:tr w:rsidR="000B75BB" w:rsidRPr="000B75BB" w14:paraId="2BD8F608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196" w:type="dxa"/>
            <w:gridSpan w:val="2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037AC59C" w14:textId="109EADE6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Оплат</w:t>
            </w:r>
            <w:r w:rsidR="002274CE" w:rsidRPr="000B75BB">
              <w:rPr>
                <w:rFonts w:ascii="Arial" w:hAnsi="Arial" w:cs="Arial"/>
                <w:sz w:val="18"/>
                <w:szCs w:val="18"/>
                <w:lang w:eastAsia="ru-RU"/>
              </w:rPr>
              <w:t>а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ценных бумаг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7507" w:type="dxa"/>
            <w:gridSpan w:val="5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7FBA440" w14:textId="641FA262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неполная оплата</w:t>
            </w:r>
          </w:p>
        </w:tc>
      </w:tr>
      <w:tr w:rsidR="000B75BB" w:rsidRPr="000B75BB" w14:paraId="6FFCF254" w14:textId="3D0DED0D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10703" w:type="dxa"/>
            <w:gridSpan w:val="7"/>
            <w:tcMar>
              <w:left w:w="57" w:type="dxa"/>
              <w:right w:w="57" w:type="dxa"/>
            </w:tcMar>
            <w:vAlign w:val="center"/>
          </w:tcPr>
          <w:p w14:paraId="3216F86B" w14:textId="77777777" w:rsidR="00B75F4F" w:rsidRPr="000B75BB" w:rsidRDefault="00B75F4F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lang w:eastAsia="ru-RU"/>
              </w:rPr>
            </w:pPr>
          </w:p>
          <w:p w14:paraId="7C980B78" w14:textId="3EA74536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Лицо, на счет которого должны быть зачислены ценные бумаги:</w:t>
            </w:r>
          </w:p>
        </w:tc>
      </w:tr>
      <w:tr w:rsidR="000B75BB" w:rsidRPr="000B75BB" w14:paraId="5811CE53" w14:textId="3161CDBB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724"/>
        </w:trPr>
        <w:tc>
          <w:tcPr>
            <w:tcW w:w="361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E9648B" w14:textId="65BA220E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Вид лицевого счета</w:t>
            </w:r>
          </w:p>
        </w:tc>
        <w:tc>
          <w:tcPr>
            <w:tcW w:w="52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795D6" w14:textId="7995C3D5" w:rsidR="00B743DB" w:rsidRPr="000B75BB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Владелец                                      </w:t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Номинальный держатель </w:t>
            </w:r>
          </w:p>
          <w:p w14:paraId="760EA17A" w14:textId="07654245" w:rsidR="00B743DB" w:rsidRPr="000B75BB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Счет неустановленных лиц         </w:t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Депозитный</w:t>
            </w:r>
          </w:p>
          <w:p w14:paraId="687D581F" w14:textId="648CF980" w:rsidR="00F61BBA" w:rsidRPr="000B75BB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Доверительный управляющий    </w:t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>Эскроу</w:t>
            </w:r>
            <w:proofErr w:type="spellEnd"/>
            <w:r w:rsidRPr="000B75BB">
              <w:rPr>
                <w:rFonts w:ascii="Arial" w:hAnsi="Arial" w:cs="Arial"/>
                <w:sz w:val="17"/>
                <w:szCs w:val="17"/>
                <w:lang w:eastAsia="ru-RU"/>
              </w:rPr>
              <w:t>-агент</w:t>
            </w:r>
          </w:p>
        </w:tc>
        <w:tc>
          <w:tcPr>
            <w:tcW w:w="1876" w:type="dxa"/>
            <w:gridSpan w:val="2"/>
            <w:vAlign w:val="center"/>
          </w:tcPr>
          <w:p w14:paraId="68A97263" w14:textId="4311FF5C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Номер (код) лицевого счета: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6EE806EB" w14:textId="77777777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14:paraId="6925CEEE" w14:textId="7D1C3D7B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_____________</w:t>
            </w:r>
          </w:p>
          <w:p w14:paraId="75C31537" w14:textId="4796396C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</w:tc>
      </w:tr>
      <w:tr w:rsidR="000B75BB" w:rsidRPr="000B75BB" w14:paraId="5D679EC8" w14:textId="77777777" w:rsidTr="009A5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629"/>
        </w:trPr>
        <w:tc>
          <w:tcPr>
            <w:tcW w:w="361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A1116A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Фамилия, Имя, Отчество       </w:t>
            </w:r>
          </w:p>
          <w:p w14:paraId="2AE0AACE" w14:textId="7925FFD2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0D38379" w14:textId="77777777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0DA433FB" w14:textId="77777777" w:rsidTr="009A5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629"/>
        </w:trPr>
        <w:tc>
          <w:tcPr>
            <w:tcW w:w="3616" w:type="dxa"/>
            <w:gridSpan w:val="3"/>
            <w:tcMar>
              <w:left w:w="57" w:type="dxa"/>
              <w:right w:w="57" w:type="dxa"/>
            </w:tcMar>
            <w:vAlign w:val="center"/>
          </w:tcPr>
          <w:p w14:paraId="1F14BE7D" w14:textId="1B96A74C" w:rsidR="00633291" w:rsidRPr="000B75BB" w:rsidRDefault="00633291" w:rsidP="00560D7E">
            <w:pPr>
              <w:spacing w:after="0" w:line="240" w:lineRule="auto"/>
              <w:ind w:right="-19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Уникальный идентификационный номер</w:t>
            </w:r>
            <w:r w:rsidR="002F4A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*</w:t>
            </w:r>
            <w:r w:rsidRPr="000B75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79DC96AD" w14:textId="77777777" w:rsidR="00633291" w:rsidRPr="000B75BB" w:rsidRDefault="00633291" w:rsidP="0063329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14:paraId="1CB44D49" w14:textId="1E8D5FD0" w:rsidR="00633291" w:rsidRPr="000B75BB" w:rsidRDefault="00633291" w:rsidP="006332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C0597FA" w14:textId="77777777" w:rsidR="00633291" w:rsidRPr="000B75BB" w:rsidRDefault="00633291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30E2F114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10703" w:type="dxa"/>
            <w:gridSpan w:val="7"/>
            <w:tcMar>
              <w:left w:w="57" w:type="dxa"/>
              <w:right w:w="57" w:type="dxa"/>
            </w:tcMar>
            <w:vAlign w:val="center"/>
          </w:tcPr>
          <w:p w14:paraId="5C33236D" w14:textId="547DA4EF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Основания для размещения ценных бумаг:</w:t>
            </w:r>
          </w:p>
        </w:tc>
      </w:tr>
      <w:tr w:rsidR="000B75BB" w:rsidRPr="000B75BB" w14:paraId="581B0DF9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616" w:type="dxa"/>
            <w:gridSpan w:val="3"/>
            <w:tcMar>
              <w:left w:w="57" w:type="dxa"/>
              <w:right w:w="57" w:type="dxa"/>
            </w:tcMar>
            <w:vAlign w:val="center"/>
          </w:tcPr>
          <w:p w14:paraId="1A589456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Сумма сделки </w:t>
            </w:r>
          </w:p>
          <w:p w14:paraId="09B0614D" w14:textId="533F559F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7087" w:type="dxa"/>
            <w:gridSpan w:val="4"/>
            <w:vAlign w:val="center"/>
          </w:tcPr>
          <w:p w14:paraId="677D971C" w14:textId="200F655D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B75BB" w:rsidRPr="000B75BB" w14:paraId="7E3E2556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61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2D3CAA4" w14:textId="092EA018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Название и реквизиты документа(-</w:t>
            </w:r>
            <w:proofErr w:type="spellStart"/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ов</w:t>
            </w:r>
            <w:proofErr w:type="spellEnd"/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) (№___, дата)</w:t>
            </w: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</w:tcPr>
          <w:p w14:paraId="0211C1A2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5C484B86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61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60A5E74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</w:tcPr>
          <w:p w14:paraId="36D674B6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75BB" w:rsidRPr="000B75BB" w14:paraId="1B884BCA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320"/>
        </w:trPr>
        <w:tc>
          <w:tcPr>
            <w:tcW w:w="361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AC7367" w14:textId="531D6851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>Расчет по договору произведен</w:t>
            </w: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4D431D3" w14:textId="32C07CEF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банковским переводом  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наличными средствами  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иным имуществом</w:t>
            </w:r>
          </w:p>
        </w:tc>
      </w:tr>
      <w:tr w:rsidR="000B75BB" w:rsidRPr="000B75BB" w14:paraId="43A92829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10703" w:type="dxa"/>
            <w:gridSpan w:val="7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010BFB02" w14:textId="233FBBB0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20"/>
                <w:szCs w:val="20"/>
              </w:rPr>
              <w:t>Иной порядок размещения ценных бумаг</w:t>
            </w:r>
          </w:p>
        </w:tc>
      </w:tr>
      <w:tr w:rsidR="000B75BB" w:rsidRPr="000B75BB" w14:paraId="22DFC1AF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616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9000059" w14:textId="059CFF9E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sz w:val="19"/>
                <w:szCs w:val="19"/>
                <w:lang w:eastAsia="ru-RU"/>
              </w:rPr>
              <w:t>Порядок определения номера (кода) лицевого счета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2F4A6F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301A24A2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111749F8" w14:textId="75FC2D92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5BB">
              <w:rPr>
                <w:rFonts w:ascii="Arial" w:hAnsi="Arial" w:cs="Arial"/>
                <w:sz w:val="14"/>
                <w:szCs w:val="14"/>
                <w:lang w:eastAsia="ru-RU"/>
              </w:rPr>
              <w:t>по которому вносится запись о зачислении ЦБ</w:t>
            </w:r>
          </w:p>
        </w:tc>
        <w:tc>
          <w:tcPr>
            <w:tcW w:w="7087" w:type="dxa"/>
            <w:gridSpan w:val="4"/>
            <w:shd w:val="clear" w:color="auto" w:fill="F2F2F2"/>
            <w:vAlign w:val="center"/>
          </w:tcPr>
          <w:p w14:paraId="6454C393" w14:textId="7A866681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5BB" w:rsidRPr="000B75BB" w14:paraId="0C3DD1F9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3616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666D2842" w14:textId="04084DC0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0B75BB">
              <w:rPr>
                <w:rFonts w:ascii="Arial" w:hAnsi="Arial" w:cs="Arial"/>
                <w:sz w:val="19"/>
                <w:szCs w:val="19"/>
                <w:lang w:eastAsia="ru-RU"/>
              </w:rPr>
              <w:t>Порядок определения количества ЦБ</w:t>
            </w:r>
            <w:r w:rsidR="002F4A6F">
              <w:rPr>
                <w:rFonts w:ascii="Arial" w:hAnsi="Arial" w:cs="Arial"/>
                <w:sz w:val="19"/>
                <w:szCs w:val="19"/>
                <w:lang w:eastAsia="ru-RU"/>
              </w:rPr>
              <w:t xml:space="preserve"> *</w:t>
            </w:r>
          </w:p>
          <w:p w14:paraId="04AE4D50" w14:textId="77777777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2F7107D6" w14:textId="2DD8A7AB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5BB">
              <w:rPr>
                <w:rFonts w:ascii="Arial" w:hAnsi="Arial" w:cs="Arial"/>
                <w:sz w:val="14"/>
                <w:szCs w:val="14"/>
                <w:lang w:eastAsia="ru-RU"/>
              </w:rPr>
              <w:t>которые подлежат размещению</w:t>
            </w:r>
          </w:p>
        </w:tc>
        <w:tc>
          <w:tcPr>
            <w:tcW w:w="7087" w:type="dxa"/>
            <w:gridSpan w:val="4"/>
            <w:shd w:val="clear" w:color="auto" w:fill="F2F2F2"/>
            <w:vAlign w:val="center"/>
          </w:tcPr>
          <w:p w14:paraId="1E465BD6" w14:textId="77777777" w:rsidR="00F61BBA" w:rsidRPr="000B75BB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5BB" w:rsidRPr="000B75BB" w14:paraId="1F41B91B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352"/>
        </w:trPr>
        <w:tc>
          <w:tcPr>
            <w:tcW w:w="10703" w:type="dxa"/>
            <w:gridSpan w:val="7"/>
            <w:tcMar>
              <w:left w:w="57" w:type="dxa"/>
              <w:right w:w="57" w:type="dxa"/>
            </w:tcMar>
            <w:vAlign w:val="center"/>
          </w:tcPr>
          <w:p w14:paraId="7AF83622" w14:textId="229535AD" w:rsidR="00F61BBA" w:rsidRPr="000B75BB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>Прошу уведомить о проведении операции (услуга оплачивается в соответствии с Прейскурантом)</w:t>
            </w:r>
          </w:p>
        </w:tc>
      </w:tr>
      <w:tr w:rsidR="000B75BB" w:rsidRPr="000B75BB" w14:paraId="78B3C0E3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414"/>
        </w:trPr>
        <w:tc>
          <w:tcPr>
            <w:tcW w:w="10703" w:type="dxa"/>
            <w:gridSpan w:val="7"/>
            <w:tcMar>
              <w:left w:w="57" w:type="dxa"/>
              <w:right w:w="57" w:type="dxa"/>
            </w:tcMar>
            <w:vAlign w:val="center"/>
          </w:tcPr>
          <w:p w14:paraId="5E6E2FC0" w14:textId="77777777" w:rsidR="00B743DB" w:rsidRPr="000B75BB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B75BB"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  <w:t>Способ получения уведомления:</w:t>
            </w:r>
          </w:p>
          <w:p w14:paraId="6DFE6251" w14:textId="6DCD99E9" w:rsidR="00F61BBA" w:rsidRPr="000B75BB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лично/уполномоченным представителем  </w:t>
            </w:r>
            <w:r w:rsidR="00B743DB"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почтовым отправлением (услуга оплачивается в соответствии с Прейскурантом) </w:t>
            </w:r>
          </w:p>
          <w:p w14:paraId="743A3943" w14:textId="375C8225" w:rsidR="00F61BBA" w:rsidRPr="000B75BB" w:rsidRDefault="00F61BBA" w:rsidP="00F61BBA">
            <w:pPr>
              <w:spacing w:after="0" w:line="276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в форме электронного документа, подписанного электронной подписью </w:t>
            </w:r>
            <w:r w:rsidRPr="000B75B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  <w:tr w:rsidR="000B75BB" w:rsidRPr="000B75BB" w14:paraId="3F86A8CE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764"/>
        </w:trPr>
        <w:tc>
          <w:tcPr>
            <w:tcW w:w="10703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5E2D4" w14:textId="0EF1A22E" w:rsidR="00830E0F" w:rsidRPr="000B75BB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Податель гарантирует, что в случае передачи ценных бумаг не будут нарушены нормы федеральных законов и иных нормативных правовых актов Российской Федерации. </w:t>
            </w:r>
          </w:p>
          <w:p w14:paraId="6DB12288" w14:textId="638BA3B9" w:rsidR="00830E0F" w:rsidRPr="000B75BB" w:rsidRDefault="00830E0F" w:rsidP="00830E0F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Оплату услуг Регистратора гарантирую</w:t>
            </w:r>
          </w:p>
        </w:tc>
      </w:tr>
      <w:tr w:rsidR="000B75BB" w:rsidRPr="000B75BB" w14:paraId="704E5E18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407"/>
        </w:trPr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16EA5" w14:textId="5F20D0C0" w:rsidR="00830E0F" w:rsidRPr="000B75BB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B75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Подпись </w:t>
            </w:r>
            <w:r w:rsidR="008831BB" w:rsidRPr="000B75B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уполномоченного лица</w:t>
            </w:r>
            <w:r w:rsidR="002F4A6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*</w:t>
            </w:r>
          </w:p>
        </w:tc>
      </w:tr>
      <w:tr w:rsidR="000B75BB" w:rsidRPr="000B75BB" w14:paraId="4F535354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407"/>
        </w:trPr>
        <w:tc>
          <w:tcPr>
            <w:tcW w:w="6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79C33D" w14:textId="7E38DB3F" w:rsidR="00830E0F" w:rsidRPr="000B75BB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B75BB">
              <w:rPr>
                <w:rFonts w:ascii="Arial" w:hAnsi="Arial" w:cs="Arial"/>
                <w:sz w:val="14"/>
                <w:szCs w:val="14"/>
                <w:lang w:eastAsia="ru-RU"/>
              </w:rPr>
              <w:t>______________________________________________________________________________</w:t>
            </w:r>
          </w:p>
          <w:p w14:paraId="3E43D466" w14:textId="77777777" w:rsidR="00830E0F" w:rsidRPr="000B75BB" w:rsidRDefault="00830E0F" w:rsidP="00830E0F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</w:t>
            </w:r>
          </w:p>
          <w:p w14:paraId="4B3833B5" w14:textId="23709404" w:rsidR="00830E0F" w:rsidRPr="000B75BB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B75BB">
              <w:rPr>
                <w:rFonts w:ascii="Arial" w:hAnsi="Arial" w:cs="Arial"/>
                <w:sz w:val="14"/>
                <w:szCs w:val="14"/>
                <w:lang w:eastAsia="ru-RU"/>
              </w:rPr>
              <w:t xml:space="preserve">______________________________________________________________________________    </w:t>
            </w:r>
          </w:p>
          <w:p w14:paraId="46247AC0" w14:textId="77777777" w:rsidR="00830E0F" w:rsidRPr="000B75BB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B75BB">
              <w:rPr>
                <w:rFonts w:ascii="Arial" w:hAnsi="Arial" w:cs="Arial"/>
                <w:i/>
                <w:iCs/>
                <w:sz w:val="14"/>
                <w:szCs w:val="14"/>
                <w:lang w:eastAsia="ru-RU"/>
              </w:rPr>
              <w:t xml:space="preserve">               </w:t>
            </w:r>
            <w:r w:rsidRPr="000B75B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14:paraId="337B3989" w14:textId="77777777" w:rsidR="00830E0F" w:rsidRPr="000B75BB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6E2B0" w14:textId="040BBE85" w:rsidR="00830E0F" w:rsidRPr="000B75BB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5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Дата заполнения </w:t>
            </w:r>
            <w:r w:rsidRPr="000B75B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«____» _______________ 20___ г</w:t>
            </w:r>
          </w:p>
        </w:tc>
      </w:tr>
      <w:tr w:rsidR="00830E0F" w:rsidRPr="00D2564C" w14:paraId="3DE17A59" w14:textId="77777777" w:rsidTr="00560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407"/>
        </w:trPr>
        <w:tc>
          <w:tcPr>
            <w:tcW w:w="107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BEEB1" w14:textId="77777777" w:rsidR="00830E0F" w:rsidRPr="003D1C4C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</w:t>
            </w:r>
            <w:r w:rsidRPr="00C348FC">
              <w:rPr>
                <w:rFonts w:ascii="Arial" w:hAnsi="Arial" w:cs="Arial"/>
                <w:sz w:val="14"/>
                <w:szCs w:val="14"/>
                <w:lang w:eastAsia="ru-RU"/>
              </w:rPr>
              <w:t>М.П</w:t>
            </w:r>
            <w:r w:rsidRPr="003D1C4C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Подписано на основании доверенности, выданной уполномоченному представителю</w:t>
            </w:r>
          </w:p>
          <w:p w14:paraId="3D50DA56" w14:textId="77777777" w:rsidR="00830E0F" w:rsidRPr="003D1C4C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№ _________________________ дата «___» _________________ 20__г.</w:t>
            </w:r>
          </w:p>
          <w:p w14:paraId="496B8BDD" w14:textId="77777777" w:rsidR="00830E0F" w:rsidRPr="00C348FC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0782213D" w14:textId="666F8EB1" w:rsidR="00F61BBA" w:rsidRPr="005D4CF3" w:rsidRDefault="00F61BBA" w:rsidP="00F61BBA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W w:w="1070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163"/>
        <w:gridCol w:w="1599"/>
      </w:tblGrid>
      <w:tr w:rsidR="00830E0F" w14:paraId="7DD57CB8" w14:textId="77777777" w:rsidTr="002F4A6F">
        <w:trPr>
          <w:trHeight w:hRule="exact" w:val="1286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A1AED" w14:textId="77777777" w:rsidR="00830E0F" w:rsidRDefault="00830E0F" w:rsidP="006532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D7FE9E" w14:textId="77777777" w:rsidR="00830E0F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454D7480" w14:textId="2F62E913" w:rsidR="0046518A" w:rsidRDefault="0046518A" w:rsidP="004651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18A"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 w:rsidRPr="004651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830E0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Pr="0046518A"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 w:rsidRPr="004651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сверена с образцом </w:t>
            </w:r>
          </w:p>
          <w:p w14:paraId="493C71F0" w14:textId="77777777" w:rsidR="00830E0F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2EEBCD65" w14:textId="77777777" w:rsidR="00830E0F" w:rsidRDefault="00830E0F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14:paraId="273360ED" w14:textId="77777777" w:rsidR="00830E0F" w:rsidRPr="00CA5881" w:rsidRDefault="00830E0F" w:rsidP="006532A7">
            <w:pPr>
              <w:spacing w:before="20"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</w:t>
            </w:r>
            <w:r w:rsidRPr="00CA5881">
              <w:rPr>
                <w:rFonts w:ascii="Arial" w:hAnsi="Arial" w:cs="Arial"/>
                <w:sz w:val="14"/>
                <w:szCs w:val="14"/>
                <w:lang w:eastAsia="ru-RU"/>
              </w:rPr>
              <w:t>(подпись и Ф.И.О. уполномоченного представителя регистратора)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1A37A4" w14:textId="14BD3B0E" w:rsidR="00830E0F" w:rsidRDefault="009A5BDC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 w14:anchorId="0EF23363">
                <v:shape id="_x0000_i1026" type="#_x0000_t75" style="width:59.25pt;height:59.25pt;visibility:visible">
                  <v:imagedata r:id="rId6" o:title=""/>
                </v:shape>
              </w:pict>
            </w:r>
          </w:p>
        </w:tc>
      </w:tr>
    </w:tbl>
    <w:p w14:paraId="60C20978" w14:textId="77777777" w:rsidR="00830E0F" w:rsidRPr="00F61BBA" w:rsidRDefault="00830E0F" w:rsidP="00F61BBA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5337D20D" w14:textId="77777777" w:rsidR="009E6AD5" w:rsidRPr="00C348FC" w:rsidRDefault="009E6AD5" w:rsidP="00557115">
      <w:pPr>
        <w:spacing w:after="0" w:line="240" w:lineRule="auto"/>
        <w:jc w:val="both"/>
        <w:rPr>
          <w:sz w:val="2"/>
          <w:szCs w:val="2"/>
        </w:rPr>
      </w:pPr>
    </w:p>
    <w:sectPr w:rsidR="009E6AD5" w:rsidRPr="00C348FC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50D7B"/>
    <w:rsid w:val="0006460F"/>
    <w:rsid w:val="000660BE"/>
    <w:rsid w:val="0006774C"/>
    <w:rsid w:val="000834D0"/>
    <w:rsid w:val="00087B0A"/>
    <w:rsid w:val="0009069C"/>
    <w:rsid w:val="000A14A2"/>
    <w:rsid w:val="000B75BB"/>
    <w:rsid w:val="00165EC5"/>
    <w:rsid w:val="00167480"/>
    <w:rsid w:val="001D1675"/>
    <w:rsid w:val="001E0577"/>
    <w:rsid w:val="002274CE"/>
    <w:rsid w:val="00264A00"/>
    <w:rsid w:val="00275FF4"/>
    <w:rsid w:val="00286B96"/>
    <w:rsid w:val="002C5905"/>
    <w:rsid w:val="002E7EEC"/>
    <w:rsid w:val="002F4A6F"/>
    <w:rsid w:val="00390F6C"/>
    <w:rsid w:val="003D1C4C"/>
    <w:rsid w:val="003E590A"/>
    <w:rsid w:val="00434683"/>
    <w:rsid w:val="0046518A"/>
    <w:rsid w:val="004E0238"/>
    <w:rsid w:val="005220BB"/>
    <w:rsid w:val="00554FE3"/>
    <w:rsid w:val="00557115"/>
    <w:rsid w:val="00560D7E"/>
    <w:rsid w:val="00595D89"/>
    <w:rsid w:val="005D4840"/>
    <w:rsid w:val="005D4CF3"/>
    <w:rsid w:val="005E7799"/>
    <w:rsid w:val="006227C6"/>
    <w:rsid w:val="006266C8"/>
    <w:rsid w:val="00633291"/>
    <w:rsid w:val="00642041"/>
    <w:rsid w:val="0064643B"/>
    <w:rsid w:val="006734A5"/>
    <w:rsid w:val="006A34C2"/>
    <w:rsid w:val="00740294"/>
    <w:rsid w:val="007C4BAA"/>
    <w:rsid w:val="007C5DB3"/>
    <w:rsid w:val="007D3A4E"/>
    <w:rsid w:val="00822AC7"/>
    <w:rsid w:val="008255F6"/>
    <w:rsid w:val="00830E0F"/>
    <w:rsid w:val="008831BB"/>
    <w:rsid w:val="00935637"/>
    <w:rsid w:val="00983AA2"/>
    <w:rsid w:val="009A5BDC"/>
    <w:rsid w:val="009B5012"/>
    <w:rsid w:val="009B7A3B"/>
    <w:rsid w:val="009D6686"/>
    <w:rsid w:val="009E6AD5"/>
    <w:rsid w:val="00A526B0"/>
    <w:rsid w:val="00AB7B2D"/>
    <w:rsid w:val="00B63FF9"/>
    <w:rsid w:val="00B743DB"/>
    <w:rsid w:val="00B75F4F"/>
    <w:rsid w:val="00BE4B59"/>
    <w:rsid w:val="00C348FC"/>
    <w:rsid w:val="00C34F21"/>
    <w:rsid w:val="00C4631A"/>
    <w:rsid w:val="00C63184"/>
    <w:rsid w:val="00C64BDE"/>
    <w:rsid w:val="00C72229"/>
    <w:rsid w:val="00C9341A"/>
    <w:rsid w:val="00CA5881"/>
    <w:rsid w:val="00CC7DB0"/>
    <w:rsid w:val="00D16A3C"/>
    <w:rsid w:val="00D20CA1"/>
    <w:rsid w:val="00D23B42"/>
    <w:rsid w:val="00D2564C"/>
    <w:rsid w:val="00D30723"/>
    <w:rsid w:val="00D60B03"/>
    <w:rsid w:val="00D65138"/>
    <w:rsid w:val="00DB1A6F"/>
    <w:rsid w:val="00DC2095"/>
    <w:rsid w:val="00E248E2"/>
    <w:rsid w:val="00E704BB"/>
    <w:rsid w:val="00E724C2"/>
    <w:rsid w:val="00E903DA"/>
    <w:rsid w:val="00EC5CAA"/>
    <w:rsid w:val="00F50CA2"/>
    <w:rsid w:val="00F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E0F7B2"/>
  <w15:docId w15:val="{87A122E4-A2E6-4ED2-84A4-F51CAFD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Акционерное Общество Якутский Фондовый Центр</cp:lastModifiedBy>
  <cp:revision>51</cp:revision>
  <cp:lastPrinted>2023-02-08T03:29:00Z</cp:lastPrinted>
  <dcterms:created xsi:type="dcterms:W3CDTF">2017-12-05T03:03:00Z</dcterms:created>
  <dcterms:modified xsi:type="dcterms:W3CDTF">2023-04-03T02:25:00Z</dcterms:modified>
</cp:coreProperties>
</file>